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647581" w14:textId="77777777" w:rsidR="00190F41" w:rsidRDefault="00190F41" w:rsidP="00190F41">
      <w:pPr>
        <w:adjustRightInd w:val="0"/>
        <w:snapToGrid w:val="0"/>
        <w:spacing w:line="58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2</w:t>
      </w:r>
      <w:r>
        <w:rPr>
          <w:rFonts w:ascii="Times New Roman" w:eastAsia="黑体" w:hAnsi="Times New Roman" w:cs="Times New Roman"/>
          <w:sz w:val="32"/>
          <w:szCs w:val="32"/>
        </w:rPr>
        <w:t>-2</w:t>
      </w:r>
    </w:p>
    <w:p w14:paraId="1DFCC762" w14:textId="77777777" w:rsidR="00190F41" w:rsidRDefault="00190F41" w:rsidP="00190F41">
      <w:pPr>
        <w:jc w:val="center"/>
        <w:rPr>
          <w:rFonts w:ascii="Times New Roman" w:eastAsia="方正小标宋简体" w:hAnsi="Times New Roman" w:cs="Times New Roman"/>
          <w:color w:val="000000"/>
          <w:sz w:val="32"/>
          <w:szCs w:val="32"/>
        </w:rPr>
      </w:pPr>
    </w:p>
    <w:p w14:paraId="0579B546" w14:textId="77777777" w:rsidR="00190F41" w:rsidRDefault="00190F41" w:rsidP="00190F41">
      <w:pPr>
        <w:jc w:val="center"/>
        <w:rPr>
          <w:rFonts w:ascii="Times New Roman" w:eastAsia="方正小标宋简体" w:hAnsi="Times New Roman" w:cs="Times New Roman"/>
          <w:color w:val="000000"/>
          <w:sz w:val="36"/>
          <w:szCs w:val="36"/>
        </w:rPr>
      </w:pP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>推荐单位信息及承诺声明（单位推荐时填写此表）</w:t>
      </w:r>
    </w:p>
    <w:p w14:paraId="292BFA86" w14:textId="77777777" w:rsidR="00190F41" w:rsidRDefault="00190F41" w:rsidP="00190F41">
      <w:pPr>
        <w:jc w:val="center"/>
        <w:rPr>
          <w:rFonts w:ascii="Times New Roman" w:eastAsia="方正小标宋简体" w:hAnsi="Times New Roman" w:cs="Times New Roman"/>
          <w:color w:val="000000"/>
          <w:sz w:val="32"/>
          <w:szCs w:val="32"/>
        </w:rPr>
      </w:pPr>
    </w:p>
    <w:tbl>
      <w:tblPr>
        <w:tblW w:w="97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4"/>
        <w:gridCol w:w="7503"/>
      </w:tblGrid>
      <w:tr w:rsidR="00190F41" w14:paraId="36863C73" w14:textId="77777777" w:rsidTr="009032A3">
        <w:trPr>
          <w:trHeight w:val="1041"/>
          <w:jc w:val="center"/>
        </w:trPr>
        <w:tc>
          <w:tcPr>
            <w:tcW w:w="2294" w:type="dxa"/>
          </w:tcPr>
          <w:p w14:paraId="1736B415" w14:textId="77777777" w:rsidR="00190F41" w:rsidRDefault="00190F41" w:rsidP="009032A3">
            <w:pPr>
              <w:jc w:val="center"/>
              <w:rPr>
                <w:rFonts w:ascii="Times New Roman" w:eastAsia="黑体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32"/>
                <w:szCs w:val="32"/>
              </w:rPr>
              <w:t>推荐单位</w:t>
            </w:r>
          </w:p>
        </w:tc>
        <w:tc>
          <w:tcPr>
            <w:tcW w:w="7503" w:type="dxa"/>
          </w:tcPr>
          <w:p w14:paraId="28A75575" w14:textId="77777777" w:rsidR="00190F41" w:rsidRDefault="00190F41" w:rsidP="009032A3">
            <w:pPr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</w:pPr>
          </w:p>
        </w:tc>
      </w:tr>
      <w:tr w:rsidR="00190F41" w14:paraId="5182C95E" w14:textId="77777777" w:rsidTr="009032A3">
        <w:trPr>
          <w:trHeight w:val="2102"/>
          <w:jc w:val="center"/>
        </w:trPr>
        <w:tc>
          <w:tcPr>
            <w:tcW w:w="2294" w:type="dxa"/>
          </w:tcPr>
          <w:p w14:paraId="56C9E48A" w14:textId="77777777" w:rsidR="00190F41" w:rsidRDefault="00190F41" w:rsidP="009032A3">
            <w:pPr>
              <w:jc w:val="center"/>
              <w:rPr>
                <w:rFonts w:ascii="Times New Roman" w:eastAsia="黑体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32"/>
                <w:szCs w:val="32"/>
              </w:rPr>
              <w:t>推荐列表</w:t>
            </w:r>
          </w:p>
        </w:tc>
        <w:tc>
          <w:tcPr>
            <w:tcW w:w="7503" w:type="dxa"/>
          </w:tcPr>
          <w:p w14:paraId="1A515707" w14:textId="77777777" w:rsidR="00190F41" w:rsidRDefault="00190F41" w:rsidP="009032A3">
            <w:pPr>
              <w:rPr>
                <w:rFonts w:ascii="Times New Roman" w:eastAsia="仿宋_GB2312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30"/>
                <w:szCs w:val="30"/>
              </w:rPr>
              <w:t>推荐的中国科技进展新闻</w:t>
            </w:r>
            <w:r>
              <w:rPr>
                <w:rFonts w:ascii="Times New Roman" w:eastAsia="仿宋_GB2312" w:hAnsi="Times New Roman" w:cs="Times New Roman"/>
                <w:color w:val="000000"/>
                <w:sz w:val="30"/>
                <w:szCs w:val="30"/>
              </w:rPr>
              <w:t>1</w:t>
            </w:r>
            <w:r>
              <w:rPr>
                <w:rFonts w:ascii="Times New Roman" w:eastAsia="仿宋_GB2312" w:hAnsi="Times New Roman" w:cs="Times New Roman"/>
                <w:color w:val="000000"/>
                <w:sz w:val="30"/>
                <w:szCs w:val="30"/>
              </w:rPr>
              <w:t>：（补充新闻标题）</w:t>
            </w:r>
          </w:p>
          <w:p w14:paraId="3D8479AA" w14:textId="77777777" w:rsidR="00190F41" w:rsidRDefault="00190F41" w:rsidP="009032A3">
            <w:pPr>
              <w:pStyle w:val="af0"/>
              <w:jc w:val="both"/>
              <w:rPr>
                <w:rFonts w:ascii="Times New Roman" w:eastAsia="仿宋_GB2312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30"/>
                <w:szCs w:val="30"/>
              </w:rPr>
              <w:t>推荐的中国科技进展新闻</w:t>
            </w:r>
            <w:r>
              <w:rPr>
                <w:rFonts w:ascii="Times New Roman" w:eastAsia="仿宋_GB2312" w:hAnsi="Times New Roman" w:cs="Times New Roman"/>
                <w:color w:val="000000"/>
                <w:sz w:val="30"/>
                <w:szCs w:val="30"/>
              </w:rPr>
              <w:t>2</w:t>
            </w:r>
            <w:r>
              <w:rPr>
                <w:rFonts w:ascii="Times New Roman" w:eastAsia="仿宋_GB2312" w:hAnsi="Times New Roman" w:cs="Times New Roman"/>
                <w:color w:val="000000"/>
                <w:sz w:val="30"/>
                <w:szCs w:val="30"/>
              </w:rPr>
              <w:t>：（补充新闻标题）</w:t>
            </w:r>
          </w:p>
          <w:p w14:paraId="1E3C4B99" w14:textId="77777777" w:rsidR="00190F41" w:rsidRDefault="00190F41" w:rsidP="009032A3">
            <w:pPr>
              <w:rPr>
                <w:rFonts w:ascii="Times New Roman" w:eastAsia="仿宋_GB2312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30"/>
                <w:szCs w:val="30"/>
              </w:rPr>
              <w:t>推荐的世界科技进展新闻</w:t>
            </w:r>
            <w:r>
              <w:rPr>
                <w:rFonts w:ascii="Times New Roman" w:eastAsia="仿宋_GB2312" w:hAnsi="Times New Roman" w:cs="Times New Roman"/>
                <w:color w:val="000000"/>
                <w:sz w:val="30"/>
                <w:szCs w:val="30"/>
              </w:rPr>
              <w:t>1</w:t>
            </w:r>
            <w:r>
              <w:rPr>
                <w:rFonts w:ascii="Times New Roman" w:eastAsia="仿宋_GB2312" w:hAnsi="Times New Roman" w:cs="Times New Roman"/>
                <w:color w:val="000000"/>
                <w:sz w:val="30"/>
                <w:szCs w:val="30"/>
              </w:rPr>
              <w:t>：（补充新闻标题）</w:t>
            </w:r>
          </w:p>
          <w:p w14:paraId="0A2CE216" w14:textId="77777777" w:rsidR="00190F41" w:rsidRDefault="00190F41" w:rsidP="009032A3">
            <w:pPr>
              <w:pStyle w:val="af0"/>
              <w:jc w:val="both"/>
              <w:rPr>
                <w:rFonts w:ascii="Times New Roman" w:eastAsia="仿宋_GB2312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30"/>
                <w:szCs w:val="30"/>
              </w:rPr>
              <w:t>推荐的世界科技进展新闻</w:t>
            </w:r>
            <w:r>
              <w:rPr>
                <w:rFonts w:ascii="Times New Roman" w:eastAsia="仿宋_GB2312" w:hAnsi="Times New Roman" w:cs="Times New Roman"/>
                <w:color w:val="000000"/>
                <w:sz w:val="30"/>
                <w:szCs w:val="30"/>
              </w:rPr>
              <w:t>2</w:t>
            </w:r>
            <w:r>
              <w:rPr>
                <w:rFonts w:ascii="Times New Roman" w:eastAsia="仿宋_GB2312" w:hAnsi="Times New Roman" w:cs="Times New Roman"/>
                <w:color w:val="000000"/>
                <w:sz w:val="30"/>
                <w:szCs w:val="30"/>
              </w:rPr>
              <w:t>：（补充新闻标题）</w:t>
            </w:r>
          </w:p>
          <w:p w14:paraId="76EA0DA0" w14:textId="77777777" w:rsidR="00190F41" w:rsidRDefault="00190F41" w:rsidP="009032A3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  <w:p w14:paraId="0C19B6B4" w14:textId="77777777" w:rsidR="00190F41" w:rsidRDefault="00190F41" w:rsidP="009032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（每家单位最多可推荐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2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条中国科技进展新闻和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2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条世界科技进展新闻）</w:t>
            </w:r>
          </w:p>
        </w:tc>
      </w:tr>
      <w:tr w:rsidR="00190F41" w14:paraId="61EA6C8F" w14:textId="77777777" w:rsidTr="009032A3">
        <w:trPr>
          <w:trHeight w:val="1412"/>
          <w:jc w:val="center"/>
        </w:trPr>
        <w:tc>
          <w:tcPr>
            <w:tcW w:w="2294" w:type="dxa"/>
          </w:tcPr>
          <w:p w14:paraId="2173FAE9" w14:textId="77777777" w:rsidR="00190F41" w:rsidRDefault="00190F41" w:rsidP="009032A3">
            <w:pPr>
              <w:jc w:val="center"/>
              <w:rPr>
                <w:rFonts w:ascii="Times New Roman" w:eastAsia="黑体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32"/>
                <w:szCs w:val="32"/>
              </w:rPr>
              <w:t>推荐单位</w:t>
            </w:r>
          </w:p>
          <w:p w14:paraId="796D755D" w14:textId="77777777" w:rsidR="00190F41" w:rsidRDefault="00190F41" w:rsidP="009032A3">
            <w:pPr>
              <w:jc w:val="center"/>
              <w:rPr>
                <w:rFonts w:ascii="Times New Roman" w:eastAsia="黑体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32"/>
                <w:szCs w:val="32"/>
              </w:rPr>
              <w:t>联系人</w:t>
            </w:r>
          </w:p>
        </w:tc>
        <w:tc>
          <w:tcPr>
            <w:tcW w:w="7503" w:type="dxa"/>
          </w:tcPr>
          <w:p w14:paraId="773C5DE1" w14:textId="77777777" w:rsidR="00190F41" w:rsidRDefault="00190F41" w:rsidP="009032A3">
            <w:pPr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30"/>
                <w:szCs w:val="30"/>
              </w:rPr>
              <w:t>（</w:t>
            </w:r>
            <w:r>
              <w:rPr>
                <w:rFonts w:ascii="Times New Roman" w:eastAsia="仿宋_GB2312" w:hAnsi="Times New Roman" w:cs="Times New Roman"/>
                <w:color w:val="000000"/>
                <w:w w:val="95"/>
                <w:sz w:val="30"/>
                <w:szCs w:val="30"/>
              </w:rPr>
              <w:t>包括姓名、邮箱、座机、手机号码等信息</w:t>
            </w:r>
            <w:r>
              <w:rPr>
                <w:rFonts w:ascii="Times New Roman" w:eastAsia="仿宋_GB2312" w:hAnsi="Times New Roman" w:cs="Times New Roman"/>
                <w:color w:val="000000"/>
                <w:sz w:val="30"/>
                <w:szCs w:val="30"/>
              </w:rPr>
              <w:t>）</w:t>
            </w:r>
          </w:p>
        </w:tc>
      </w:tr>
      <w:tr w:rsidR="00190F41" w14:paraId="74523B31" w14:textId="77777777" w:rsidTr="009032A3">
        <w:trPr>
          <w:trHeight w:val="1412"/>
          <w:jc w:val="center"/>
        </w:trPr>
        <w:tc>
          <w:tcPr>
            <w:tcW w:w="2294" w:type="dxa"/>
          </w:tcPr>
          <w:p w14:paraId="79539279" w14:textId="77777777" w:rsidR="00190F41" w:rsidRDefault="00190F41" w:rsidP="009032A3">
            <w:pPr>
              <w:jc w:val="center"/>
              <w:rPr>
                <w:rFonts w:ascii="Times New Roman" w:eastAsia="黑体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32"/>
                <w:szCs w:val="32"/>
              </w:rPr>
              <w:t>承诺声明</w:t>
            </w:r>
          </w:p>
        </w:tc>
        <w:tc>
          <w:tcPr>
            <w:tcW w:w="7503" w:type="dxa"/>
          </w:tcPr>
          <w:p w14:paraId="162714B6" w14:textId="77777777" w:rsidR="00190F41" w:rsidRDefault="00190F41" w:rsidP="009032A3">
            <w:pPr>
              <w:rPr>
                <w:rFonts w:ascii="Times New Roman" w:eastAsia="仿宋_GB2312" w:hAnsi="Times New Roman" w:cs="Times New Roman"/>
                <w:color w:val="000000"/>
                <w:sz w:val="30"/>
                <w:szCs w:val="32"/>
              </w:rPr>
            </w:pPr>
            <w:r>
              <w:rPr>
                <w:rFonts w:ascii="Times New Roman" w:eastAsia="楷体" w:hAnsi="Times New Roman" w:cs="Times New Roman"/>
                <w:color w:val="000000"/>
                <w:sz w:val="30"/>
                <w:szCs w:val="32"/>
              </w:rPr>
              <w:t>本单位郑重承诺，对所推荐内容的真实性负责。</w:t>
            </w:r>
          </w:p>
        </w:tc>
      </w:tr>
      <w:tr w:rsidR="00190F41" w14:paraId="75B2A7C3" w14:textId="77777777" w:rsidTr="009032A3">
        <w:trPr>
          <w:trHeight w:val="2504"/>
          <w:jc w:val="center"/>
        </w:trPr>
        <w:tc>
          <w:tcPr>
            <w:tcW w:w="2294" w:type="dxa"/>
          </w:tcPr>
          <w:p w14:paraId="11B5C608" w14:textId="77777777" w:rsidR="00190F41" w:rsidRDefault="00190F41" w:rsidP="009032A3">
            <w:pPr>
              <w:jc w:val="center"/>
              <w:rPr>
                <w:rFonts w:ascii="Times New Roman" w:eastAsia="黑体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32"/>
                <w:szCs w:val="32"/>
              </w:rPr>
              <w:t>单位负责人</w:t>
            </w:r>
          </w:p>
          <w:p w14:paraId="057AE4DF" w14:textId="77777777" w:rsidR="00190F41" w:rsidRDefault="00190F41" w:rsidP="009032A3">
            <w:pPr>
              <w:jc w:val="center"/>
              <w:rPr>
                <w:rFonts w:ascii="Times New Roman" w:eastAsia="黑体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32"/>
                <w:szCs w:val="32"/>
              </w:rPr>
              <w:t>签字（或盖章）</w:t>
            </w:r>
          </w:p>
        </w:tc>
        <w:tc>
          <w:tcPr>
            <w:tcW w:w="7503" w:type="dxa"/>
          </w:tcPr>
          <w:p w14:paraId="56AAE8D2" w14:textId="77777777" w:rsidR="00190F41" w:rsidRDefault="00190F41" w:rsidP="009032A3">
            <w:pPr>
              <w:rPr>
                <w:rFonts w:ascii="Times New Roman" w:hAnsi="Times New Roman" w:cs="Times New Roman"/>
                <w:color w:val="000000"/>
                <w:szCs w:val="28"/>
              </w:rPr>
            </w:pPr>
          </w:p>
        </w:tc>
      </w:tr>
    </w:tbl>
    <w:p w14:paraId="61DADE1F" w14:textId="77777777" w:rsidR="00190F41" w:rsidRDefault="00190F41" w:rsidP="00190F41">
      <w:pPr>
        <w:rPr>
          <w:rFonts w:ascii="Times New Roman" w:hAnsi="Times New Roman" w:cs="Times New Roman"/>
          <w:sz w:val="2"/>
        </w:rPr>
      </w:pPr>
    </w:p>
    <w:p w14:paraId="3BE33B33" w14:textId="77777777" w:rsidR="00190F41" w:rsidRPr="00190F41" w:rsidRDefault="00190F41">
      <w:pPr>
        <w:rPr>
          <w:rFonts w:hint="eastAsia"/>
        </w:rPr>
      </w:pPr>
    </w:p>
    <w:sectPr w:rsidR="00190F41" w:rsidRPr="00190F41" w:rsidSect="00190F41">
      <w:footerReference w:type="default" r:id="rId4"/>
      <w:pgSz w:w="11906" w:h="16838"/>
      <w:pgMar w:top="1440" w:right="1729" w:bottom="1440" w:left="1729" w:header="851" w:footer="992" w:gutter="0"/>
      <w:pgNumType w:start="1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648195" w14:textId="77777777" w:rsidR="00000000" w:rsidRDefault="00000000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BEDEA63" wp14:editId="41458D5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2087CC" w14:textId="77777777" w:rsidR="00000000" w:rsidRDefault="00000000">
                          <w:pPr>
                            <w:pStyle w:val="2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BEDEA63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362087CC" w14:textId="77777777" w:rsidR="00000000" w:rsidRDefault="00000000">
                    <w:pPr>
                      <w:pStyle w:val="2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F41"/>
    <w:rsid w:val="00190F41"/>
    <w:rsid w:val="00CA1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EAE08"/>
  <w15:chartTrackingRefBased/>
  <w15:docId w15:val="{72C74A8B-F3A7-4944-B81A-C72F1DE9B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0F41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90F41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90F41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90F41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90F41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90F41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90F41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90F41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90F41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90F41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90F41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90F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90F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90F41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90F41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90F41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90F4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90F4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90F4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90F4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190F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90F41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190F4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90F41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190F4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90F41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190F41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90F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190F41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90F41"/>
    <w:rPr>
      <w:b/>
      <w:bCs/>
      <w:smallCaps/>
      <w:color w:val="2F5496" w:themeColor="accent1" w:themeShade="BF"/>
      <w:spacing w:val="5"/>
    </w:rPr>
  </w:style>
  <w:style w:type="paragraph" w:styleId="ae">
    <w:name w:val="footer"/>
    <w:basedOn w:val="a"/>
    <w:link w:val="af"/>
    <w:qFormat/>
    <w:rsid w:val="00190F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rsid w:val="00190F41"/>
    <w:rPr>
      <w:sz w:val="18"/>
      <w:szCs w:val="18"/>
      <w14:ligatures w14:val="none"/>
    </w:rPr>
  </w:style>
  <w:style w:type="paragraph" w:styleId="af0">
    <w:name w:val="header"/>
    <w:basedOn w:val="a"/>
    <w:next w:val="a"/>
    <w:link w:val="af1"/>
    <w:uiPriority w:val="99"/>
    <w:qFormat/>
    <w:rsid w:val="00190F4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190F41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124</Characters>
  <Application>Microsoft Office Word</Application>
  <DocSecurity>0</DocSecurity>
  <Lines>11</Lines>
  <Paragraphs>12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wang</cp:lastModifiedBy>
  <cp:revision>1</cp:revision>
  <dcterms:created xsi:type="dcterms:W3CDTF">2025-10-31T08:17:00Z</dcterms:created>
  <dcterms:modified xsi:type="dcterms:W3CDTF">2025-10-31T08:19:00Z</dcterms:modified>
</cp:coreProperties>
</file>